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D012" w14:textId="7138CCA0" w:rsidR="00BB14B4" w:rsidRDefault="00BB14B4" w:rsidP="00BB1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DEAN</w:t>
      </w:r>
      <w:r w:rsidR="008D34F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LANDING </w:t>
      </w:r>
      <w:r w:rsidRPr="00BB14B4">
        <w:rPr>
          <w:rFonts w:ascii="Times New Roman" w:hAnsi="Times New Roman" w:cs="Times New Roman"/>
          <w:sz w:val="28"/>
          <w:szCs w:val="28"/>
        </w:rPr>
        <w:t xml:space="preserve">HOA </w:t>
      </w:r>
    </w:p>
    <w:p w14:paraId="6E98FACA" w14:textId="745149C2" w:rsidR="00755BBD" w:rsidRDefault="00BB14B4" w:rsidP="00BB1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4B4">
        <w:rPr>
          <w:rFonts w:ascii="Times New Roman" w:hAnsi="Times New Roman" w:cs="Times New Roman"/>
          <w:sz w:val="28"/>
          <w:szCs w:val="28"/>
        </w:rPr>
        <w:t>GENERAL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4B4">
        <w:rPr>
          <w:rFonts w:ascii="Times New Roman" w:hAnsi="Times New Roman" w:cs="Times New Roman"/>
          <w:sz w:val="28"/>
          <w:szCs w:val="28"/>
        </w:rPr>
        <w:t xml:space="preserve">MEETING </w:t>
      </w:r>
      <w:r>
        <w:rPr>
          <w:rFonts w:ascii="Times New Roman" w:hAnsi="Times New Roman" w:cs="Times New Roman"/>
          <w:sz w:val="28"/>
          <w:szCs w:val="28"/>
        </w:rPr>
        <w:t>MIN</w:t>
      </w:r>
      <w:r w:rsidRPr="00BB14B4">
        <w:rPr>
          <w:rFonts w:ascii="Times New Roman" w:hAnsi="Times New Roman" w:cs="Times New Roman"/>
          <w:sz w:val="28"/>
          <w:szCs w:val="28"/>
        </w:rPr>
        <w:t>UTES</w:t>
      </w:r>
    </w:p>
    <w:p w14:paraId="03A5190D" w14:textId="075513CE" w:rsidR="00BB14B4" w:rsidRDefault="00BB14B4" w:rsidP="00BB1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p.m., Tuesday, February 17, 2026</w:t>
      </w:r>
    </w:p>
    <w:p w14:paraId="2DA8780A" w14:textId="77777777" w:rsidR="00BB14B4" w:rsidRDefault="00BB14B4" w:rsidP="00BB1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91EA54" w14:textId="13807DB8" w:rsidR="00BB14B4" w:rsidRDefault="00BB14B4" w:rsidP="00BB14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E514C">
        <w:rPr>
          <w:rFonts w:ascii="Times New Roman" w:hAnsi="Times New Roman" w:cs="Times New Roman"/>
          <w:sz w:val="28"/>
          <w:szCs w:val="28"/>
        </w:rPr>
        <w:t xml:space="preserve">meeting was called to order by President Kirk Buis at 7:05 p.m. in the meeting room at Kroger at Lawrenceville-Suwanee Rd &amp; Dean Rd. </w:t>
      </w:r>
      <w:r w:rsidR="00EF7103">
        <w:rPr>
          <w:rFonts w:ascii="Times New Roman" w:hAnsi="Times New Roman" w:cs="Times New Roman"/>
          <w:sz w:val="28"/>
          <w:szCs w:val="28"/>
        </w:rPr>
        <w:t xml:space="preserve">Thirteen (13) Lots were represented. </w:t>
      </w:r>
      <w:r w:rsidR="00FE514C">
        <w:rPr>
          <w:rFonts w:ascii="Times New Roman" w:hAnsi="Times New Roman" w:cs="Times New Roman"/>
          <w:sz w:val="28"/>
          <w:szCs w:val="28"/>
        </w:rPr>
        <w:t>He welcomed everyone and began the meeting asking for a neighborhood where we know each other and can build community.</w:t>
      </w:r>
    </w:p>
    <w:p w14:paraId="74A7A339" w14:textId="77777777" w:rsidR="00FE514C" w:rsidRDefault="00FE514C" w:rsidP="00BB14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581AB0" w14:textId="6A81033D" w:rsidR="00FE514C" w:rsidRDefault="00FE514C" w:rsidP="00BB14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Tina Davis, Treasurer, gave a financial report with our current bank balance and an overview of our current expenses as shown in the agenda.</w:t>
      </w:r>
    </w:p>
    <w:p w14:paraId="569B94FB" w14:textId="77777777" w:rsidR="00FE514C" w:rsidRDefault="00FE514C" w:rsidP="00BB14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C7F531" w14:textId="5A30FD3A" w:rsidR="00FE514C" w:rsidRDefault="00FE514C" w:rsidP="00BB14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Kirk spoke about our new website – </w:t>
      </w:r>
      <w:hyperlink r:id="rId7" w:history="1">
        <w:r w:rsidRPr="00396147">
          <w:rPr>
            <w:rStyle w:val="Hyperlink"/>
            <w:rFonts w:ascii="Times New Roman" w:hAnsi="Times New Roman" w:cs="Times New Roman"/>
            <w:sz w:val="28"/>
            <w:szCs w:val="28"/>
          </w:rPr>
          <w:t>www.deanslanding.org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and our new email address </w:t>
      </w:r>
      <w:hyperlink r:id="rId8" w:history="1">
        <w:r w:rsidRPr="00396147">
          <w:rPr>
            <w:rStyle w:val="Hyperlink"/>
            <w:rFonts w:ascii="Times New Roman" w:hAnsi="Times New Roman" w:cs="Times New Roman"/>
            <w:sz w:val="28"/>
            <w:szCs w:val="28"/>
          </w:rPr>
          <w:t>Deanslandinghomeowners@gmail.com</w:t>
        </w:r>
      </w:hyperlink>
      <w:r>
        <w:rPr>
          <w:rFonts w:ascii="Times New Roman" w:hAnsi="Times New Roman" w:cs="Times New Roman"/>
          <w:sz w:val="28"/>
          <w:szCs w:val="28"/>
        </w:rPr>
        <w:t>.  He explained that while most everything is accessible to everyone, the financial documents and the neighbor</w:t>
      </w:r>
      <w:r w:rsidR="009E708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section (which is a map with lot numbers and the names of those inhabiting the lot numbers) are password protected for our protection.</w:t>
      </w:r>
      <w:r w:rsidR="007D1E55">
        <w:rPr>
          <w:rFonts w:ascii="Times New Roman" w:hAnsi="Times New Roman" w:cs="Times New Roman"/>
          <w:sz w:val="28"/>
          <w:szCs w:val="28"/>
        </w:rPr>
        <w:t xml:space="preserve">  To get the password, just send an email to our </w:t>
      </w:r>
      <w:proofErr w:type="spellStart"/>
      <w:r w:rsidR="007D1E55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="007D1E55">
        <w:rPr>
          <w:rFonts w:ascii="Times New Roman" w:hAnsi="Times New Roman" w:cs="Times New Roman"/>
          <w:sz w:val="28"/>
          <w:szCs w:val="28"/>
        </w:rPr>
        <w:t xml:space="preserve"> address, include your lot# and the password will be sent to you.  Also, if you prefer to have your name removed from the Lot# list, just send an email letting us know. Your name will be replaced with the words “name removed by request.” It was also </w:t>
      </w:r>
      <w:proofErr w:type="gramStart"/>
      <w:r w:rsidR="007D1E55">
        <w:rPr>
          <w:rFonts w:ascii="Times New Roman" w:hAnsi="Times New Roman" w:cs="Times New Roman"/>
          <w:sz w:val="28"/>
          <w:szCs w:val="28"/>
        </w:rPr>
        <w:t>noted</w:t>
      </w:r>
      <w:proofErr w:type="gramEnd"/>
      <w:r w:rsidR="007D1E55">
        <w:rPr>
          <w:rFonts w:ascii="Times New Roman" w:hAnsi="Times New Roman" w:cs="Times New Roman"/>
          <w:sz w:val="28"/>
          <w:szCs w:val="28"/>
        </w:rPr>
        <w:t xml:space="preserve"> however, that </w:t>
      </w:r>
      <w:r w:rsidR="00EC3B83">
        <w:rPr>
          <w:rFonts w:ascii="Times New Roman" w:hAnsi="Times New Roman" w:cs="Times New Roman"/>
          <w:sz w:val="28"/>
          <w:szCs w:val="28"/>
        </w:rPr>
        <w:t xml:space="preserve">the list of names is to help you get to know your neighbors’ names and </w:t>
      </w:r>
      <w:r w:rsidR="007D1E55">
        <w:rPr>
          <w:rFonts w:ascii="Times New Roman" w:hAnsi="Times New Roman" w:cs="Times New Roman"/>
          <w:sz w:val="28"/>
          <w:szCs w:val="28"/>
        </w:rPr>
        <w:t xml:space="preserve">removing your name does not make </w:t>
      </w:r>
      <w:r w:rsidR="00EC3B83">
        <w:rPr>
          <w:rFonts w:ascii="Times New Roman" w:hAnsi="Times New Roman" w:cs="Times New Roman"/>
          <w:sz w:val="28"/>
          <w:szCs w:val="28"/>
        </w:rPr>
        <w:t>that</w:t>
      </w:r>
      <w:r w:rsidR="007D1E55">
        <w:rPr>
          <w:rFonts w:ascii="Times New Roman" w:hAnsi="Times New Roman" w:cs="Times New Roman"/>
          <w:sz w:val="28"/>
          <w:szCs w:val="28"/>
        </w:rPr>
        <w:t xml:space="preserve"> easy</w:t>
      </w:r>
      <w:r w:rsidR="00EC3B83">
        <w:rPr>
          <w:rFonts w:ascii="Times New Roman" w:hAnsi="Times New Roman" w:cs="Times New Roman"/>
          <w:sz w:val="28"/>
          <w:szCs w:val="28"/>
        </w:rPr>
        <w:t>!</w:t>
      </w:r>
    </w:p>
    <w:p w14:paraId="09B6C081" w14:textId="7BDB5CEC" w:rsidR="00EC3B83" w:rsidRDefault="007921F3" w:rsidP="007921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DISCUSSIONS</w:t>
      </w:r>
    </w:p>
    <w:p w14:paraId="7396E09F" w14:textId="47935297" w:rsidR="00EC3B83" w:rsidRDefault="00EC3B83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B8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EC3B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3B83">
        <w:rPr>
          <w:rFonts w:ascii="Times New Roman" w:hAnsi="Times New Roman" w:cs="Times New Roman"/>
          <w:sz w:val="28"/>
          <w:szCs w:val="28"/>
        </w:rPr>
        <w:t>Lawyer</w:t>
      </w:r>
      <w:proofErr w:type="gramEnd"/>
      <w:r w:rsidRPr="00EC3B83">
        <w:rPr>
          <w:rFonts w:ascii="Times New Roman" w:hAnsi="Times New Roman" w:cs="Times New Roman"/>
          <w:sz w:val="28"/>
          <w:szCs w:val="28"/>
        </w:rPr>
        <w:t xml:space="preserve"> Discussion</w:t>
      </w:r>
      <w:proofErr w:type="gramStart"/>
      <w:r w:rsidRPr="00EC3B83">
        <w:rPr>
          <w:rFonts w:ascii="Times New Roman" w:hAnsi="Times New Roman" w:cs="Times New Roman"/>
          <w:sz w:val="28"/>
          <w:szCs w:val="28"/>
        </w:rPr>
        <w:t>:  Tina</w:t>
      </w:r>
      <w:proofErr w:type="gramEnd"/>
      <w:r w:rsidRPr="00EC3B83">
        <w:rPr>
          <w:rFonts w:ascii="Times New Roman" w:hAnsi="Times New Roman" w:cs="Times New Roman"/>
          <w:sz w:val="28"/>
          <w:szCs w:val="28"/>
        </w:rPr>
        <w:t xml:space="preserve"> explained that we still have three open cases therefore we paid the retainer for 2026.  She will try to find out the status of these case</w:t>
      </w:r>
      <w:r w:rsidR="00B3143C">
        <w:rPr>
          <w:rFonts w:ascii="Times New Roman" w:hAnsi="Times New Roman" w:cs="Times New Roman"/>
          <w:sz w:val="28"/>
          <w:szCs w:val="28"/>
        </w:rPr>
        <w:t>s</w:t>
      </w:r>
      <w:r w:rsidRPr="00EC3B83">
        <w:rPr>
          <w:rFonts w:ascii="Times New Roman" w:hAnsi="Times New Roman" w:cs="Times New Roman"/>
          <w:sz w:val="28"/>
          <w:szCs w:val="28"/>
        </w:rPr>
        <w:t xml:space="preserve"> and </w:t>
      </w:r>
      <w:r w:rsidR="00B3143C">
        <w:rPr>
          <w:rFonts w:ascii="Times New Roman" w:hAnsi="Times New Roman" w:cs="Times New Roman"/>
          <w:sz w:val="28"/>
          <w:szCs w:val="28"/>
        </w:rPr>
        <w:t xml:space="preserve">find out </w:t>
      </w:r>
      <w:r w:rsidRPr="00EC3B83">
        <w:rPr>
          <w:rFonts w:ascii="Times New Roman" w:hAnsi="Times New Roman" w:cs="Times New Roman"/>
          <w:sz w:val="28"/>
          <w:szCs w:val="28"/>
        </w:rPr>
        <w:t>if they need anything from us</w:t>
      </w:r>
      <w:r w:rsidR="00B3143C">
        <w:rPr>
          <w:rFonts w:ascii="Times New Roman" w:hAnsi="Times New Roman" w:cs="Times New Roman"/>
          <w:sz w:val="28"/>
          <w:szCs w:val="28"/>
        </w:rPr>
        <w:t xml:space="preserve"> to continue</w:t>
      </w:r>
      <w:r w:rsidRPr="00EC3B83">
        <w:rPr>
          <w:rFonts w:ascii="Times New Roman" w:hAnsi="Times New Roman" w:cs="Times New Roman"/>
          <w:sz w:val="28"/>
          <w:szCs w:val="28"/>
        </w:rPr>
        <w:t xml:space="preserve">.  She also explained that we will not let unpaid dues go for a year or </w:t>
      </w:r>
      <w:proofErr w:type="gramStart"/>
      <w:r w:rsidRPr="00EC3B83">
        <w:rPr>
          <w:rFonts w:ascii="Times New Roman" w:hAnsi="Times New Roman" w:cs="Times New Roman"/>
          <w:sz w:val="28"/>
          <w:szCs w:val="28"/>
        </w:rPr>
        <w:t>two, but</w:t>
      </w:r>
      <w:proofErr w:type="gramEnd"/>
      <w:r w:rsidRPr="00EC3B83">
        <w:rPr>
          <w:rFonts w:ascii="Times New Roman" w:hAnsi="Times New Roman" w:cs="Times New Roman"/>
          <w:sz w:val="28"/>
          <w:szCs w:val="28"/>
        </w:rPr>
        <w:t xml:space="preserve"> will turn them over to the attorneys in a timely manner</w:t>
      </w:r>
      <w:r w:rsidR="00A47BBE">
        <w:rPr>
          <w:rFonts w:ascii="Times New Roman" w:hAnsi="Times New Roman" w:cs="Times New Roman"/>
          <w:sz w:val="28"/>
          <w:szCs w:val="28"/>
        </w:rPr>
        <w:t xml:space="preserve">, i.e. the </w:t>
      </w:r>
      <w:proofErr w:type="gramStart"/>
      <w:r w:rsidR="00A47BBE">
        <w:rPr>
          <w:rFonts w:ascii="Times New Roman" w:hAnsi="Times New Roman" w:cs="Times New Roman"/>
          <w:sz w:val="28"/>
          <w:szCs w:val="28"/>
        </w:rPr>
        <w:t>half way</w:t>
      </w:r>
      <w:proofErr w:type="gramEnd"/>
      <w:r w:rsidR="00A47BBE">
        <w:rPr>
          <w:rFonts w:ascii="Times New Roman" w:hAnsi="Times New Roman" w:cs="Times New Roman"/>
          <w:sz w:val="28"/>
          <w:szCs w:val="28"/>
        </w:rPr>
        <w:t xml:space="preserve"> through the year – maybe end of June.</w:t>
      </w:r>
    </w:p>
    <w:p w14:paraId="3764B5B2" w14:textId="77777777" w:rsidR="00EC3B83" w:rsidRDefault="00EC3B83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2E9039" w14:textId="5D0A4000" w:rsidR="00B3143C" w:rsidRDefault="00EC3B83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143C">
        <w:rPr>
          <w:rFonts w:ascii="Times New Roman" w:hAnsi="Times New Roman" w:cs="Times New Roman"/>
          <w:sz w:val="28"/>
          <w:szCs w:val="28"/>
        </w:rPr>
        <w:t xml:space="preserve">Landscape Discussion:  Kirk expressed that the ideal situation would be for volunteers to take on this task, but after much discussion, it was decided that </w:t>
      </w:r>
      <w:r w:rsidR="00846474">
        <w:rPr>
          <w:rFonts w:ascii="Times New Roman" w:hAnsi="Times New Roman" w:cs="Times New Roman"/>
          <w:sz w:val="28"/>
          <w:szCs w:val="28"/>
        </w:rPr>
        <w:t>continuing</w:t>
      </w:r>
      <w:r w:rsidR="00B3143C">
        <w:rPr>
          <w:rFonts w:ascii="Times New Roman" w:hAnsi="Times New Roman" w:cs="Times New Roman"/>
          <w:sz w:val="28"/>
          <w:szCs w:val="28"/>
        </w:rPr>
        <w:t xml:space="preserve"> “commitment” would be the problem. Therefore, it would be to our advantage to have a “paid” landscape company. </w:t>
      </w:r>
      <w:r w:rsidR="00002678">
        <w:rPr>
          <w:rFonts w:ascii="Times New Roman" w:hAnsi="Times New Roman" w:cs="Times New Roman"/>
          <w:sz w:val="28"/>
          <w:szCs w:val="28"/>
        </w:rPr>
        <w:t>At the end of the meeting, t</w:t>
      </w:r>
      <w:r w:rsidR="006A2184">
        <w:rPr>
          <w:rFonts w:ascii="Times New Roman" w:hAnsi="Times New Roman" w:cs="Times New Roman"/>
          <w:sz w:val="28"/>
          <w:szCs w:val="28"/>
        </w:rPr>
        <w:t xml:space="preserve">welve </w:t>
      </w:r>
      <w:r w:rsidR="006A2184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47BBE">
        <w:rPr>
          <w:rFonts w:ascii="Times New Roman" w:hAnsi="Times New Roman" w:cs="Times New Roman"/>
          <w:sz w:val="28"/>
          <w:szCs w:val="28"/>
        </w:rPr>
        <w:t>12</w:t>
      </w:r>
      <w:r w:rsidR="0064273D">
        <w:rPr>
          <w:rFonts w:ascii="Times New Roman" w:hAnsi="Times New Roman" w:cs="Times New Roman"/>
          <w:sz w:val="28"/>
          <w:szCs w:val="28"/>
        </w:rPr>
        <w:t xml:space="preserve">) </w:t>
      </w:r>
      <w:r w:rsidR="00755627">
        <w:rPr>
          <w:rFonts w:ascii="Times New Roman" w:hAnsi="Times New Roman" w:cs="Times New Roman"/>
          <w:sz w:val="28"/>
          <w:szCs w:val="28"/>
        </w:rPr>
        <w:t xml:space="preserve">Lots </w:t>
      </w:r>
      <w:r w:rsidR="00A47BBE">
        <w:rPr>
          <w:rFonts w:ascii="Times New Roman" w:hAnsi="Times New Roman" w:cs="Times New Roman"/>
          <w:sz w:val="28"/>
          <w:szCs w:val="28"/>
        </w:rPr>
        <w:t>vote</w:t>
      </w:r>
      <w:r w:rsidR="00755627">
        <w:rPr>
          <w:rFonts w:ascii="Times New Roman" w:hAnsi="Times New Roman" w:cs="Times New Roman"/>
          <w:sz w:val="28"/>
          <w:szCs w:val="28"/>
        </w:rPr>
        <w:t xml:space="preserve">d in favor </w:t>
      </w:r>
      <w:r w:rsidR="0064273D">
        <w:rPr>
          <w:rFonts w:ascii="Times New Roman" w:hAnsi="Times New Roman" w:cs="Times New Roman"/>
          <w:sz w:val="28"/>
          <w:szCs w:val="28"/>
        </w:rPr>
        <w:t>o</w:t>
      </w:r>
      <w:r w:rsidR="00755627">
        <w:rPr>
          <w:rFonts w:ascii="Times New Roman" w:hAnsi="Times New Roman" w:cs="Times New Roman"/>
          <w:sz w:val="28"/>
          <w:szCs w:val="28"/>
        </w:rPr>
        <w:t xml:space="preserve">f hiring a Landscape company.  Kirk </w:t>
      </w:r>
      <w:r w:rsidR="0064273D">
        <w:rPr>
          <w:rFonts w:ascii="Times New Roman" w:hAnsi="Times New Roman" w:cs="Times New Roman"/>
          <w:sz w:val="28"/>
          <w:szCs w:val="28"/>
        </w:rPr>
        <w:t>asked that</w:t>
      </w:r>
      <w:r w:rsidR="00755627">
        <w:rPr>
          <w:rFonts w:ascii="Times New Roman" w:hAnsi="Times New Roman" w:cs="Times New Roman"/>
          <w:sz w:val="28"/>
          <w:szCs w:val="28"/>
        </w:rPr>
        <w:t xml:space="preserve"> names be emailed to the HOA with contact information so a decision can be made soon.</w:t>
      </w:r>
    </w:p>
    <w:p w14:paraId="06DAB954" w14:textId="77777777" w:rsidR="00B3143C" w:rsidRDefault="00B3143C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72447" w14:textId="77777777" w:rsidR="00B3143C" w:rsidRDefault="00B3143C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No solicitation sign:  It was discussed and decided that we need to purchase and display a “No Solicitation” sign at the entrance to our subdivision.</w:t>
      </w:r>
    </w:p>
    <w:p w14:paraId="5FF19AE1" w14:textId="77777777" w:rsidR="00B3143C" w:rsidRDefault="00B3143C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290927" w14:textId="01640DE8" w:rsidR="00EC3B83" w:rsidRDefault="00B3143C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Marquee at exit to Dean Road</w:t>
      </w:r>
      <w:proofErr w:type="gramStart"/>
      <w:r w:rsidR="009E70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 discussed </w:t>
      </w:r>
      <w:r w:rsidR="009E708A">
        <w:rPr>
          <w:rFonts w:ascii="Times New Roman" w:hAnsi="Times New Roman" w:cs="Times New Roman"/>
          <w:sz w:val="28"/>
          <w:szCs w:val="28"/>
        </w:rPr>
        <w:t xml:space="preserve">and </w:t>
      </w:r>
      <w:proofErr w:type="gramStart"/>
      <w:r w:rsidR="009E708A">
        <w:rPr>
          <w:rFonts w:ascii="Times New Roman" w:hAnsi="Times New Roman" w:cs="Times New Roman"/>
          <w:sz w:val="28"/>
          <w:szCs w:val="28"/>
        </w:rPr>
        <w:t>decided</w:t>
      </w:r>
      <w:proofErr w:type="gramEnd"/>
      <w:r w:rsidR="009E7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that we need a Marquee at the exit that will be reusable</w:t>
      </w:r>
      <w:r w:rsidR="009E708A">
        <w:rPr>
          <w:rFonts w:ascii="Times New Roman" w:hAnsi="Times New Roman" w:cs="Times New Roman"/>
          <w:sz w:val="28"/>
          <w:szCs w:val="28"/>
        </w:rPr>
        <w:t xml:space="preserve">. It was noted that there is cost involved, but it is only a onetime cost. </w:t>
      </w:r>
    </w:p>
    <w:p w14:paraId="15EBA7FB" w14:textId="77777777" w:rsidR="009E708A" w:rsidRDefault="009E708A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481F29" w14:textId="2600BB24" w:rsidR="008D34F8" w:rsidRDefault="009E708A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Fence along Dean Road</w:t>
      </w:r>
      <w:r w:rsidR="006D7496">
        <w:rPr>
          <w:rFonts w:ascii="Times New Roman" w:hAnsi="Times New Roman" w:cs="Times New Roman"/>
          <w:sz w:val="28"/>
          <w:szCs w:val="28"/>
        </w:rPr>
        <w:t xml:space="preserve">: There was a lot of discussion on this subject. Some feel that the HOA </w:t>
      </w:r>
      <w:r w:rsidR="008D34F8">
        <w:rPr>
          <w:rFonts w:ascii="Times New Roman" w:hAnsi="Times New Roman" w:cs="Times New Roman"/>
          <w:sz w:val="28"/>
          <w:szCs w:val="28"/>
        </w:rPr>
        <w:t>put up the fence for privacy</w:t>
      </w:r>
      <w:r w:rsidR="00C94D91">
        <w:rPr>
          <w:rFonts w:ascii="Times New Roman" w:hAnsi="Times New Roman" w:cs="Times New Roman"/>
          <w:sz w:val="28"/>
          <w:szCs w:val="28"/>
        </w:rPr>
        <w:t>, protection</w:t>
      </w:r>
      <w:r w:rsidR="008D34F8">
        <w:rPr>
          <w:rFonts w:ascii="Times New Roman" w:hAnsi="Times New Roman" w:cs="Times New Roman"/>
          <w:sz w:val="28"/>
          <w:szCs w:val="28"/>
        </w:rPr>
        <w:t xml:space="preserve"> and safety</w:t>
      </w:r>
      <w:r w:rsidR="00EF7103">
        <w:rPr>
          <w:rFonts w:ascii="Times New Roman" w:hAnsi="Times New Roman" w:cs="Times New Roman"/>
          <w:sz w:val="28"/>
          <w:szCs w:val="28"/>
        </w:rPr>
        <w:t xml:space="preserve"> for the neighborhood</w:t>
      </w:r>
      <w:r w:rsidR="008D34F8">
        <w:rPr>
          <w:rFonts w:ascii="Times New Roman" w:hAnsi="Times New Roman" w:cs="Times New Roman"/>
          <w:sz w:val="28"/>
          <w:szCs w:val="28"/>
        </w:rPr>
        <w:t xml:space="preserve">, therefore the HOA </w:t>
      </w:r>
      <w:r w:rsidR="006D7496">
        <w:rPr>
          <w:rFonts w:ascii="Times New Roman" w:hAnsi="Times New Roman" w:cs="Times New Roman"/>
          <w:sz w:val="28"/>
          <w:szCs w:val="28"/>
        </w:rPr>
        <w:t xml:space="preserve">owns the fence and should </w:t>
      </w:r>
      <w:r w:rsidR="008D34F8">
        <w:rPr>
          <w:rFonts w:ascii="Times New Roman" w:hAnsi="Times New Roman" w:cs="Times New Roman"/>
          <w:sz w:val="28"/>
          <w:szCs w:val="28"/>
        </w:rPr>
        <w:t>be responsible for replacing it.</w:t>
      </w:r>
      <w:r w:rsidR="006D7496">
        <w:rPr>
          <w:rFonts w:ascii="Times New Roman" w:hAnsi="Times New Roman" w:cs="Times New Roman"/>
          <w:sz w:val="28"/>
          <w:szCs w:val="28"/>
        </w:rPr>
        <w:t xml:space="preserve"> Others feel that each homeowner should be responsible for replacing it themselves. </w:t>
      </w:r>
      <w:r w:rsidR="008D34F8">
        <w:rPr>
          <w:rFonts w:ascii="Times New Roman" w:hAnsi="Times New Roman" w:cs="Times New Roman"/>
          <w:sz w:val="28"/>
          <w:szCs w:val="28"/>
        </w:rPr>
        <w:t xml:space="preserve">Other ideas were to replace the fence </w:t>
      </w:r>
      <w:r w:rsidR="002855A7">
        <w:rPr>
          <w:rFonts w:ascii="Times New Roman" w:hAnsi="Times New Roman" w:cs="Times New Roman"/>
          <w:sz w:val="28"/>
          <w:szCs w:val="28"/>
        </w:rPr>
        <w:t>“</w:t>
      </w:r>
      <w:r w:rsidR="008D34F8">
        <w:rPr>
          <w:rFonts w:ascii="Times New Roman" w:hAnsi="Times New Roman" w:cs="Times New Roman"/>
          <w:sz w:val="28"/>
          <w:szCs w:val="28"/>
        </w:rPr>
        <w:t>a few lots each year</w:t>
      </w:r>
      <w:r w:rsidR="002855A7">
        <w:rPr>
          <w:rFonts w:ascii="Times New Roman" w:hAnsi="Times New Roman" w:cs="Times New Roman"/>
          <w:sz w:val="28"/>
          <w:szCs w:val="28"/>
        </w:rPr>
        <w:t>”; a</w:t>
      </w:r>
      <w:r w:rsidR="008D34F8">
        <w:rPr>
          <w:rFonts w:ascii="Times New Roman" w:hAnsi="Times New Roman" w:cs="Times New Roman"/>
          <w:sz w:val="28"/>
          <w:szCs w:val="28"/>
        </w:rPr>
        <w:t xml:space="preserve">nother was to </w:t>
      </w:r>
      <w:r w:rsidR="00846474">
        <w:rPr>
          <w:rFonts w:ascii="Times New Roman" w:hAnsi="Times New Roman" w:cs="Times New Roman"/>
          <w:sz w:val="28"/>
          <w:szCs w:val="28"/>
        </w:rPr>
        <w:t xml:space="preserve">consider a </w:t>
      </w:r>
      <w:r w:rsidR="008D34F8">
        <w:rPr>
          <w:rFonts w:ascii="Times New Roman" w:hAnsi="Times New Roman" w:cs="Times New Roman"/>
          <w:sz w:val="28"/>
          <w:szCs w:val="28"/>
        </w:rPr>
        <w:t xml:space="preserve">split </w:t>
      </w:r>
      <w:r w:rsidR="00846474">
        <w:rPr>
          <w:rFonts w:ascii="Times New Roman" w:hAnsi="Times New Roman" w:cs="Times New Roman"/>
          <w:sz w:val="28"/>
          <w:szCs w:val="28"/>
        </w:rPr>
        <w:t>in t</w:t>
      </w:r>
      <w:r w:rsidR="008D34F8">
        <w:rPr>
          <w:rFonts w:ascii="Times New Roman" w:hAnsi="Times New Roman" w:cs="Times New Roman"/>
          <w:sz w:val="28"/>
          <w:szCs w:val="28"/>
        </w:rPr>
        <w:t>he cost - each homeowner</w:t>
      </w:r>
      <w:r w:rsidR="006D7496">
        <w:rPr>
          <w:rFonts w:ascii="Times New Roman" w:hAnsi="Times New Roman" w:cs="Times New Roman"/>
          <w:sz w:val="28"/>
          <w:szCs w:val="28"/>
        </w:rPr>
        <w:t xml:space="preserve"> </w:t>
      </w:r>
      <w:r w:rsidR="00846474">
        <w:rPr>
          <w:rFonts w:ascii="Times New Roman" w:hAnsi="Times New Roman" w:cs="Times New Roman"/>
          <w:sz w:val="28"/>
          <w:szCs w:val="28"/>
        </w:rPr>
        <w:t xml:space="preserve">would </w:t>
      </w:r>
      <w:r w:rsidR="008D34F8">
        <w:rPr>
          <w:rFonts w:ascii="Times New Roman" w:hAnsi="Times New Roman" w:cs="Times New Roman"/>
          <w:sz w:val="28"/>
          <w:szCs w:val="28"/>
        </w:rPr>
        <w:t xml:space="preserve">purchase the </w:t>
      </w:r>
      <w:proofErr w:type="gramStart"/>
      <w:r w:rsidR="008D34F8">
        <w:rPr>
          <w:rFonts w:ascii="Times New Roman" w:hAnsi="Times New Roman" w:cs="Times New Roman"/>
          <w:sz w:val="28"/>
          <w:szCs w:val="28"/>
        </w:rPr>
        <w:t>materials</w:t>
      </w:r>
      <w:proofErr w:type="gramEnd"/>
      <w:r w:rsidR="008D34F8">
        <w:rPr>
          <w:rFonts w:ascii="Times New Roman" w:hAnsi="Times New Roman" w:cs="Times New Roman"/>
          <w:sz w:val="28"/>
          <w:szCs w:val="28"/>
        </w:rPr>
        <w:t xml:space="preserve"> and the HOA </w:t>
      </w:r>
      <w:r w:rsidR="00846474">
        <w:rPr>
          <w:rFonts w:ascii="Times New Roman" w:hAnsi="Times New Roman" w:cs="Times New Roman"/>
          <w:sz w:val="28"/>
          <w:szCs w:val="28"/>
        </w:rPr>
        <w:t xml:space="preserve">would </w:t>
      </w:r>
      <w:r w:rsidR="008D34F8">
        <w:rPr>
          <w:rFonts w:ascii="Times New Roman" w:hAnsi="Times New Roman" w:cs="Times New Roman"/>
          <w:sz w:val="28"/>
          <w:szCs w:val="28"/>
        </w:rPr>
        <w:t xml:space="preserve">pay for the proper installation.  Nothing was firmly decided </w:t>
      </w:r>
      <w:r w:rsidR="00C04E43">
        <w:rPr>
          <w:rFonts w:ascii="Times New Roman" w:hAnsi="Times New Roman" w:cs="Times New Roman"/>
          <w:sz w:val="28"/>
          <w:szCs w:val="28"/>
        </w:rPr>
        <w:t>and there will be more discussion.</w:t>
      </w:r>
    </w:p>
    <w:p w14:paraId="02D62925" w14:textId="77777777" w:rsidR="008D34F8" w:rsidRDefault="008D34F8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F0721" w14:textId="4A82CA02" w:rsidR="00DC6A89" w:rsidRDefault="008D34F8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HOA storage shed located on community property on Shipp</w:t>
      </w:r>
      <w:r w:rsidR="00ED0C0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 Point</w:t>
      </w:r>
      <w:proofErr w:type="gramStart"/>
      <w:r>
        <w:rPr>
          <w:rFonts w:ascii="Times New Roman" w:hAnsi="Times New Roman" w:cs="Times New Roman"/>
          <w:sz w:val="28"/>
          <w:szCs w:val="28"/>
        </w:rPr>
        <w:t>:  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 mentioned but not discussed.</w:t>
      </w:r>
    </w:p>
    <w:p w14:paraId="55571932" w14:textId="77777777" w:rsidR="00DC6A89" w:rsidRDefault="00DC6A89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AEB1C5" w14:textId="77777777" w:rsidR="00F31F27" w:rsidRDefault="00DC6A89" w:rsidP="00EC3B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Playground on Community P</w:t>
      </w:r>
      <w:r w:rsidR="00F31F27">
        <w:rPr>
          <w:rFonts w:ascii="Times New Roman" w:hAnsi="Times New Roman" w:cs="Times New Roman"/>
          <w:sz w:val="28"/>
          <w:szCs w:val="28"/>
        </w:rPr>
        <w:t>ro</w:t>
      </w:r>
      <w:r>
        <w:rPr>
          <w:rFonts w:ascii="Times New Roman" w:hAnsi="Times New Roman" w:cs="Times New Roman"/>
          <w:sz w:val="28"/>
          <w:szCs w:val="28"/>
        </w:rPr>
        <w:t>perty on Shippan</w:t>
      </w:r>
      <w:r w:rsidR="00F31F27">
        <w:rPr>
          <w:rFonts w:ascii="Times New Roman" w:hAnsi="Times New Roman" w:cs="Times New Roman"/>
          <w:sz w:val="28"/>
          <w:szCs w:val="28"/>
        </w:rPr>
        <w:t>: Mentioned but not discussed.</w:t>
      </w:r>
    </w:p>
    <w:p w14:paraId="39A7557D" w14:textId="77777777" w:rsidR="00F31F27" w:rsidRDefault="00F31F27" w:rsidP="00EC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8616F" w14:textId="7AE1DE0C" w:rsidR="00F31F27" w:rsidRDefault="00F31F27" w:rsidP="00F31F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C5728">
        <w:rPr>
          <w:rFonts w:ascii="Times New Roman" w:hAnsi="Times New Roman" w:cs="Times New Roman"/>
          <w:sz w:val="28"/>
          <w:szCs w:val="28"/>
        </w:rPr>
        <w:t>OMMUNITY BUILDING ACTIVITIES</w:t>
      </w:r>
    </w:p>
    <w:p w14:paraId="62422454" w14:textId="008D6F3B" w:rsidR="00A47BBE" w:rsidRDefault="00A47BBE" w:rsidP="00A47B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Kirk </w:t>
      </w:r>
      <w:r w:rsidR="000C70F1">
        <w:rPr>
          <w:rFonts w:ascii="Times New Roman" w:hAnsi="Times New Roman" w:cs="Times New Roman"/>
          <w:sz w:val="28"/>
          <w:szCs w:val="28"/>
        </w:rPr>
        <w:t>ran</w:t>
      </w:r>
      <w:r>
        <w:rPr>
          <w:rFonts w:ascii="Times New Roman" w:hAnsi="Times New Roman" w:cs="Times New Roman"/>
          <w:sz w:val="28"/>
          <w:szCs w:val="28"/>
        </w:rPr>
        <w:t xml:space="preserve"> down the list. Some items had comments.  The others were only mentioned</w:t>
      </w:r>
      <w:r w:rsidR="00CD0A71">
        <w:rPr>
          <w:rFonts w:ascii="Times New Roman" w:hAnsi="Times New Roman" w:cs="Times New Roman"/>
          <w:sz w:val="28"/>
          <w:szCs w:val="28"/>
        </w:rPr>
        <w:t xml:space="preserve"> and will be addressed </w:t>
      </w:r>
      <w:proofErr w:type="gramStart"/>
      <w:r w:rsidR="00CD0A71">
        <w:rPr>
          <w:rFonts w:ascii="Times New Roman" w:hAnsi="Times New Roman" w:cs="Times New Roman"/>
          <w:sz w:val="28"/>
          <w:szCs w:val="28"/>
        </w:rPr>
        <w:t>at a later date</w:t>
      </w:r>
      <w:proofErr w:type="gramEnd"/>
      <w:r w:rsidR="00CD0A71">
        <w:rPr>
          <w:rFonts w:ascii="Times New Roman" w:hAnsi="Times New Roman" w:cs="Times New Roman"/>
          <w:sz w:val="28"/>
          <w:szCs w:val="28"/>
        </w:rPr>
        <w:t>.</w:t>
      </w:r>
    </w:p>
    <w:p w14:paraId="6FC63220" w14:textId="77777777" w:rsidR="00F31F27" w:rsidRDefault="00F31F27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A0482" w14:textId="21049D74" w:rsidR="00F31F27" w:rsidRDefault="00F31F27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F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F27">
        <w:rPr>
          <w:rFonts w:ascii="Times New Roman" w:hAnsi="Times New Roman" w:cs="Times New Roman"/>
          <w:sz w:val="28"/>
          <w:szCs w:val="28"/>
        </w:rPr>
        <w:t xml:space="preserve">Social Hour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31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Deb still agreed to have the first one at her house but suggested that May would suit her better.  Date to be determined.</w:t>
      </w:r>
    </w:p>
    <w:p w14:paraId="68A08C8D" w14:textId="77777777" w:rsidR="00F31F27" w:rsidRDefault="00F31F27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52D4C" w14:textId="6B9E6B85" w:rsidR="00F31F27" w:rsidRDefault="00F31F27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Architectural Committee </w:t>
      </w:r>
      <w:r w:rsidR="008464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74">
        <w:rPr>
          <w:rFonts w:ascii="Times New Roman" w:hAnsi="Times New Roman" w:cs="Times New Roman"/>
          <w:sz w:val="28"/>
          <w:szCs w:val="28"/>
        </w:rPr>
        <w:t>House Decorating Contests were suggested.  The dates are on the calendar.</w:t>
      </w:r>
      <w:r w:rsidR="001F574E">
        <w:rPr>
          <w:rFonts w:ascii="Times New Roman" w:hAnsi="Times New Roman" w:cs="Times New Roman"/>
          <w:sz w:val="28"/>
          <w:szCs w:val="28"/>
        </w:rPr>
        <w:t xml:space="preserve"> Kathy Marelle is currently the Architectural Committee. She suggested that someone from each street should be on the committee.  That </w:t>
      </w:r>
      <w:r w:rsidR="001F574E">
        <w:rPr>
          <w:rFonts w:ascii="Times New Roman" w:hAnsi="Times New Roman" w:cs="Times New Roman"/>
          <w:sz w:val="28"/>
          <w:szCs w:val="28"/>
        </w:rPr>
        <w:lastRenderedPageBreak/>
        <w:t xml:space="preserve">would help </w:t>
      </w:r>
      <w:r w:rsidR="006C7111">
        <w:rPr>
          <w:rFonts w:ascii="Times New Roman" w:hAnsi="Times New Roman" w:cs="Times New Roman"/>
          <w:sz w:val="28"/>
          <w:szCs w:val="28"/>
        </w:rPr>
        <w:t>with</w:t>
      </w:r>
      <w:r w:rsidR="001F574E">
        <w:rPr>
          <w:rFonts w:ascii="Times New Roman" w:hAnsi="Times New Roman" w:cs="Times New Roman"/>
          <w:sz w:val="28"/>
          <w:szCs w:val="28"/>
        </w:rPr>
        <w:t xml:space="preserve"> communication.  </w:t>
      </w:r>
      <w:r w:rsidR="006C7111">
        <w:rPr>
          <w:rFonts w:ascii="Times New Roman" w:hAnsi="Times New Roman" w:cs="Times New Roman"/>
          <w:sz w:val="28"/>
          <w:szCs w:val="28"/>
        </w:rPr>
        <w:t xml:space="preserve">She had some names that she would submit to Kirk and was open to volunteers. </w:t>
      </w:r>
    </w:p>
    <w:p w14:paraId="3E532701" w14:textId="7777777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04C579" w14:textId="5ECB2A36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Christmas Caroling - is set for December 18</w:t>
      </w:r>
      <w:r w:rsidRPr="001F574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7:00pm.</w:t>
      </w:r>
    </w:p>
    <w:p w14:paraId="6D8007A3" w14:textId="7777777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074477" w14:textId="191758EA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Gwinnett Stripers minor league baseball game in June/July</w:t>
      </w:r>
      <w:r w:rsidR="006C711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mentioned</w:t>
      </w:r>
      <w:r w:rsidR="006C7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D9761" w14:textId="7777777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453B9" w14:textId="4A2E9415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C0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Neighborhood Cookout in September – </w:t>
      </w:r>
      <w:r w:rsidR="006C7111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mentioned</w:t>
      </w:r>
      <w:r w:rsidR="000554BD">
        <w:rPr>
          <w:rFonts w:ascii="Times New Roman" w:hAnsi="Times New Roman" w:cs="Times New Roman"/>
          <w:sz w:val="28"/>
          <w:szCs w:val="28"/>
        </w:rPr>
        <w:t>. K</w:t>
      </w:r>
      <w:r w:rsidR="006C7111">
        <w:rPr>
          <w:rFonts w:ascii="Times New Roman" w:hAnsi="Times New Roman" w:cs="Times New Roman"/>
          <w:sz w:val="28"/>
          <w:szCs w:val="28"/>
        </w:rPr>
        <w:t>irk told about t</w:t>
      </w:r>
      <w:r w:rsidR="0073296B">
        <w:rPr>
          <w:rFonts w:ascii="Times New Roman" w:hAnsi="Times New Roman" w:cs="Times New Roman"/>
          <w:sz w:val="28"/>
          <w:szCs w:val="28"/>
        </w:rPr>
        <w:t>hree</w:t>
      </w:r>
      <w:r w:rsidR="006C7111">
        <w:rPr>
          <w:rFonts w:ascii="Times New Roman" w:hAnsi="Times New Roman" w:cs="Times New Roman"/>
          <w:sz w:val="28"/>
          <w:szCs w:val="28"/>
        </w:rPr>
        <w:t xml:space="preserve"> years ago </w:t>
      </w:r>
      <w:r w:rsidR="00C64EC0">
        <w:rPr>
          <w:rFonts w:ascii="Times New Roman" w:hAnsi="Times New Roman" w:cs="Times New Roman"/>
          <w:sz w:val="28"/>
          <w:szCs w:val="28"/>
        </w:rPr>
        <w:t xml:space="preserve">when it was held at his house </w:t>
      </w:r>
      <w:r w:rsidR="006C7111">
        <w:rPr>
          <w:rFonts w:ascii="Times New Roman" w:hAnsi="Times New Roman" w:cs="Times New Roman"/>
          <w:sz w:val="28"/>
          <w:szCs w:val="28"/>
        </w:rPr>
        <w:t xml:space="preserve">and </w:t>
      </w:r>
      <w:r w:rsidR="00C64EC0">
        <w:rPr>
          <w:rFonts w:ascii="Times New Roman" w:hAnsi="Times New Roman" w:cs="Times New Roman"/>
          <w:sz w:val="28"/>
          <w:szCs w:val="28"/>
        </w:rPr>
        <w:t>described it as</w:t>
      </w:r>
      <w:r w:rsidR="000D3670">
        <w:rPr>
          <w:rFonts w:ascii="Times New Roman" w:hAnsi="Times New Roman" w:cs="Times New Roman"/>
          <w:sz w:val="28"/>
          <w:szCs w:val="28"/>
        </w:rPr>
        <w:t xml:space="preserve"> a</w:t>
      </w:r>
      <w:r w:rsidR="006C7111">
        <w:rPr>
          <w:rFonts w:ascii="Times New Roman" w:hAnsi="Times New Roman" w:cs="Times New Roman"/>
          <w:sz w:val="28"/>
          <w:szCs w:val="28"/>
        </w:rPr>
        <w:t xml:space="preserve"> success, </w:t>
      </w: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6C7111">
        <w:rPr>
          <w:rFonts w:ascii="Times New Roman" w:hAnsi="Times New Roman" w:cs="Times New Roman"/>
          <w:sz w:val="28"/>
          <w:szCs w:val="28"/>
        </w:rPr>
        <w:t xml:space="preserve">it was </w:t>
      </w:r>
      <w:r>
        <w:rPr>
          <w:rFonts w:ascii="Times New Roman" w:hAnsi="Times New Roman" w:cs="Times New Roman"/>
          <w:sz w:val="28"/>
          <w:szCs w:val="28"/>
        </w:rPr>
        <w:t>not discussed.</w:t>
      </w:r>
    </w:p>
    <w:p w14:paraId="082D6741" w14:textId="7777777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F943B0" w14:textId="1145031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Neighborhood Clean-up Weekend of April 10-12- mentioned</w:t>
      </w:r>
      <w:r w:rsidR="006C7111">
        <w:rPr>
          <w:rFonts w:ascii="Times New Roman" w:hAnsi="Times New Roman" w:cs="Times New Roman"/>
          <w:sz w:val="28"/>
          <w:szCs w:val="28"/>
        </w:rPr>
        <w:t>.</w:t>
      </w:r>
    </w:p>
    <w:p w14:paraId="10C2623D" w14:textId="77777777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FCB49B" w14:textId="626315F0" w:rsidR="001F574E" w:rsidRDefault="001F574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Decorate entrance regularly – mentioned with suggested decorations for specific holidays</w:t>
      </w:r>
      <w:r w:rsidR="006C7111">
        <w:rPr>
          <w:rFonts w:ascii="Times New Roman" w:hAnsi="Times New Roman" w:cs="Times New Roman"/>
          <w:sz w:val="28"/>
          <w:szCs w:val="28"/>
        </w:rPr>
        <w:t>.</w:t>
      </w:r>
    </w:p>
    <w:p w14:paraId="4C5005E3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E89163" w14:textId="3665FE68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Landscape Front Entrance (April 11 at 10a.m.)</w:t>
      </w:r>
      <w:r w:rsidR="000C70F1">
        <w:rPr>
          <w:rFonts w:ascii="Times New Roman" w:hAnsi="Times New Roman" w:cs="Times New Roman"/>
          <w:sz w:val="28"/>
          <w:szCs w:val="28"/>
        </w:rPr>
        <w:t xml:space="preserve"> </w:t>
      </w:r>
      <w:r w:rsidR="001C7F5D">
        <w:rPr>
          <w:rFonts w:ascii="Times New Roman" w:hAnsi="Times New Roman" w:cs="Times New Roman"/>
          <w:sz w:val="28"/>
          <w:szCs w:val="28"/>
        </w:rPr>
        <w:t xml:space="preserve">Per Kirk, we </w:t>
      </w:r>
      <w:r w:rsidR="00E273A9">
        <w:rPr>
          <w:rFonts w:ascii="Times New Roman" w:hAnsi="Times New Roman" w:cs="Times New Roman"/>
          <w:sz w:val="28"/>
          <w:szCs w:val="28"/>
        </w:rPr>
        <w:t xml:space="preserve">are going to plant </w:t>
      </w:r>
      <w:r w:rsidR="002138EB">
        <w:rPr>
          <w:rFonts w:ascii="Times New Roman" w:hAnsi="Times New Roman" w:cs="Times New Roman"/>
          <w:sz w:val="28"/>
          <w:szCs w:val="28"/>
        </w:rPr>
        <w:t xml:space="preserve">in </w:t>
      </w:r>
      <w:r w:rsidR="00E273A9">
        <w:rPr>
          <w:rFonts w:ascii="Times New Roman" w:hAnsi="Times New Roman" w:cs="Times New Roman"/>
          <w:sz w:val="28"/>
          <w:szCs w:val="28"/>
        </w:rPr>
        <w:t>the area.</w:t>
      </w:r>
    </w:p>
    <w:p w14:paraId="2551EC9F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C21803" w14:textId="5035C5B1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Welcome baskets for new neighbors – mentioned.</w:t>
      </w:r>
    </w:p>
    <w:p w14:paraId="3060CC4A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BAF494" w14:textId="49EE260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Holiday gift cards for trashmen, postmen, recyclers ($50 each - $200 per year) – mentioned.</w:t>
      </w:r>
    </w:p>
    <w:p w14:paraId="2CA97285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81CC84" w14:textId="5727C3A2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International Potluck Dinner – It was mentioned that we have a very diverse community and although all may not speak English very well – most all can really cook!</w:t>
      </w:r>
    </w:p>
    <w:p w14:paraId="43113643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6CE713" w14:textId="5C123AE2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Neighborhood Bird Sanctuary - mentioned.</w:t>
      </w:r>
    </w:p>
    <w:p w14:paraId="6EF679E9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7AC75" w14:textId="44516078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Build a playground – mentioned.</w:t>
      </w:r>
    </w:p>
    <w:p w14:paraId="6109711D" w14:textId="77777777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3F050" w14:textId="1783937F" w:rsidR="006C7111" w:rsidRDefault="006C7111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Voting.</w:t>
      </w:r>
      <w:r w:rsidR="00A47BBE">
        <w:rPr>
          <w:rFonts w:ascii="Times New Roman" w:hAnsi="Times New Roman" w:cs="Times New Roman"/>
          <w:sz w:val="28"/>
          <w:szCs w:val="28"/>
        </w:rPr>
        <w:t xml:space="preserve"> The only item ready to be voted on was under Discussions. – Item #2</w:t>
      </w:r>
    </w:p>
    <w:p w14:paraId="184C4B81" w14:textId="153C3C80" w:rsidR="00A47BBE" w:rsidRDefault="00A47BB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Landscape.</w:t>
      </w:r>
    </w:p>
    <w:p w14:paraId="0DDE9BFE" w14:textId="77777777" w:rsidR="006D6C76" w:rsidRDefault="006D6C76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D803D" w14:textId="250F5E28" w:rsidR="00611B06" w:rsidRDefault="00AC5230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Comments/Suggestions – The subject of </w:t>
      </w:r>
      <w:r w:rsidR="000C32CD">
        <w:rPr>
          <w:rFonts w:ascii="Times New Roman" w:hAnsi="Times New Roman" w:cs="Times New Roman"/>
          <w:sz w:val="28"/>
          <w:szCs w:val="28"/>
        </w:rPr>
        <w:t>commercial</w:t>
      </w:r>
      <w:r w:rsidR="00705847">
        <w:rPr>
          <w:rFonts w:ascii="Times New Roman" w:hAnsi="Times New Roman" w:cs="Times New Roman"/>
          <w:sz w:val="28"/>
          <w:szCs w:val="28"/>
        </w:rPr>
        <w:t xml:space="preserve"> vehicles </w:t>
      </w:r>
      <w:r w:rsidR="00162D5B">
        <w:rPr>
          <w:rFonts w:ascii="Times New Roman" w:hAnsi="Times New Roman" w:cs="Times New Roman"/>
          <w:sz w:val="28"/>
          <w:szCs w:val="28"/>
        </w:rPr>
        <w:t xml:space="preserve">being </w:t>
      </w:r>
      <w:r w:rsidR="00705847">
        <w:rPr>
          <w:rFonts w:ascii="Times New Roman" w:hAnsi="Times New Roman" w:cs="Times New Roman"/>
          <w:sz w:val="28"/>
          <w:szCs w:val="28"/>
        </w:rPr>
        <w:t>park</w:t>
      </w:r>
      <w:r w:rsidR="00D470CC">
        <w:rPr>
          <w:rFonts w:ascii="Times New Roman" w:hAnsi="Times New Roman" w:cs="Times New Roman"/>
          <w:sz w:val="28"/>
          <w:szCs w:val="28"/>
        </w:rPr>
        <w:t>e</w:t>
      </w:r>
      <w:r w:rsidR="00705847">
        <w:rPr>
          <w:rFonts w:ascii="Times New Roman" w:hAnsi="Times New Roman" w:cs="Times New Roman"/>
          <w:sz w:val="28"/>
          <w:szCs w:val="28"/>
        </w:rPr>
        <w:t>d in front of lots</w:t>
      </w:r>
      <w:r w:rsidR="00D470CC">
        <w:rPr>
          <w:rFonts w:ascii="Times New Roman" w:hAnsi="Times New Roman" w:cs="Times New Roman"/>
          <w:sz w:val="28"/>
          <w:szCs w:val="28"/>
        </w:rPr>
        <w:t>.</w:t>
      </w:r>
      <w:r w:rsidR="00162D5B">
        <w:rPr>
          <w:rFonts w:ascii="Times New Roman" w:hAnsi="Times New Roman" w:cs="Times New Roman"/>
          <w:sz w:val="28"/>
          <w:szCs w:val="28"/>
        </w:rPr>
        <w:t xml:space="preserve"> </w:t>
      </w:r>
      <w:r w:rsidR="0047793D">
        <w:rPr>
          <w:rFonts w:ascii="Times New Roman" w:hAnsi="Times New Roman" w:cs="Times New Roman"/>
          <w:sz w:val="28"/>
          <w:szCs w:val="28"/>
        </w:rPr>
        <w:t>It was pointed out that in the DECLARATION OF COVEN</w:t>
      </w:r>
      <w:r w:rsidR="00717EB9">
        <w:rPr>
          <w:rFonts w:ascii="Times New Roman" w:hAnsi="Times New Roman" w:cs="Times New Roman"/>
          <w:sz w:val="28"/>
          <w:szCs w:val="28"/>
        </w:rPr>
        <w:t>A</w:t>
      </w:r>
      <w:r w:rsidR="0047793D">
        <w:rPr>
          <w:rFonts w:ascii="Times New Roman" w:hAnsi="Times New Roman" w:cs="Times New Roman"/>
          <w:sz w:val="28"/>
          <w:szCs w:val="28"/>
        </w:rPr>
        <w:t>NTS</w:t>
      </w:r>
      <w:r w:rsidR="00717EB9">
        <w:rPr>
          <w:rFonts w:ascii="Times New Roman" w:hAnsi="Times New Roman" w:cs="Times New Roman"/>
          <w:sz w:val="28"/>
          <w:szCs w:val="28"/>
        </w:rPr>
        <w:t xml:space="preserve"> (</w:t>
      </w:r>
      <w:r w:rsidR="006A35CC">
        <w:rPr>
          <w:rFonts w:ascii="Times New Roman" w:hAnsi="Times New Roman" w:cs="Times New Roman"/>
          <w:sz w:val="28"/>
          <w:szCs w:val="28"/>
        </w:rPr>
        <w:t xml:space="preserve">not the By-Laws) </w:t>
      </w:r>
      <w:r w:rsidR="007B3877">
        <w:rPr>
          <w:rFonts w:ascii="Times New Roman" w:hAnsi="Times New Roman" w:cs="Times New Roman"/>
          <w:sz w:val="28"/>
          <w:szCs w:val="28"/>
        </w:rPr>
        <w:t>Article 8, Section 14</w:t>
      </w:r>
      <w:r w:rsidR="00DB1832">
        <w:rPr>
          <w:rFonts w:ascii="Times New Roman" w:hAnsi="Times New Roman" w:cs="Times New Roman"/>
          <w:sz w:val="28"/>
          <w:szCs w:val="28"/>
        </w:rPr>
        <w:t xml:space="preserve"> </w:t>
      </w:r>
      <w:r w:rsidR="007A1890">
        <w:rPr>
          <w:rFonts w:ascii="Times New Roman" w:hAnsi="Times New Roman" w:cs="Times New Roman"/>
          <w:sz w:val="28"/>
          <w:szCs w:val="28"/>
        </w:rPr>
        <w:t>it i</w:t>
      </w:r>
      <w:r w:rsidR="00DB1832">
        <w:rPr>
          <w:rFonts w:ascii="Times New Roman" w:hAnsi="Times New Roman" w:cs="Times New Roman"/>
          <w:sz w:val="28"/>
          <w:szCs w:val="28"/>
        </w:rPr>
        <w:t>s s</w:t>
      </w:r>
      <w:r w:rsidR="007A1890">
        <w:rPr>
          <w:rFonts w:ascii="Times New Roman" w:hAnsi="Times New Roman" w:cs="Times New Roman"/>
          <w:sz w:val="28"/>
          <w:szCs w:val="28"/>
        </w:rPr>
        <w:t>tated:</w:t>
      </w:r>
      <w:r w:rsidR="007B38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6C1AF" w14:textId="4CED1BE0" w:rsidR="00053299" w:rsidRDefault="00FC6988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05329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05329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B3877" w:rsidRPr="00DB5C63">
        <w:rPr>
          <w:rFonts w:ascii="Times New Roman" w:hAnsi="Times New Roman" w:cs="Times New Roman"/>
          <w:i/>
          <w:iCs/>
          <w:sz w:val="28"/>
          <w:szCs w:val="28"/>
        </w:rPr>
        <w:t>“No non-operat</w:t>
      </w:r>
      <w:r w:rsidR="00D451C2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3E4F01">
        <w:rPr>
          <w:rFonts w:ascii="Times New Roman" w:hAnsi="Times New Roman" w:cs="Times New Roman"/>
          <w:i/>
          <w:iCs/>
          <w:sz w:val="28"/>
          <w:szCs w:val="28"/>
        </w:rPr>
        <w:t>ng</w:t>
      </w:r>
      <w:r w:rsidR="007B3877" w:rsidRPr="00DB5C63">
        <w:rPr>
          <w:rFonts w:ascii="Times New Roman" w:hAnsi="Times New Roman" w:cs="Times New Roman"/>
          <w:i/>
          <w:iCs/>
          <w:sz w:val="28"/>
          <w:szCs w:val="28"/>
        </w:rPr>
        <w:t>, commercial</w:t>
      </w:r>
      <w:r w:rsidR="00E92508" w:rsidRPr="00DB5C63">
        <w:rPr>
          <w:rFonts w:ascii="Times New Roman" w:hAnsi="Times New Roman" w:cs="Times New Roman"/>
          <w:i/>
          <w:iCs/>
          <w:sz w:val="28"/>
          <w:szCs w:val="28"/>
        </w:rPr>
        <w:t xml:space="preserve"> or industrial vehicles, including but </w:t>
      </w:r>
    </w:p>
    <w:p w14:paraId="74BEAB1E" w14:textId="77777777" w:rsidR="00A46C30" w:rsidRDefault="00A46C30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92508" w:rsidRPr="00DB5C63">
        <w:rPr>
          <w:rFonts w:ascii="Times New Roman" w:hAnsi="Times New Roman" w:cs="Times New Roman"/>
          <w:i/>
          <w:iCs/>
          <w:sz w:val="28"/>
          <w:szCs w:val="28"/>
        </w:rPr>
        <w:t xml:space="preserve">not limited to moving vans, trucks, tractors, trailers, wreckers, </w:t>
      </w:r>
    </w:p>
    <w:p w14:paraId="76AC666E" w14:textId="77777777" w:rsidR="00A46C30" w:rsidRDefault="00A46C30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92508" w:rsidRPr="00DB5C63">
        <w:rPr>
          <w:rFonts w:ascii="Times New Roman" w:hAnsi="Times New Roman" w:cs="Times New Roman"/>
          <w:i/>
          <w:iCs/>
          <w:sz w:val="28"/>
          <w:szCs w:val="28"/>
        </w:rPr>
        <w:t xml:space="preserve">hearses, police, compressors, concrete mixers or business, shall </w:t>
      </w:r>
    </w:p>
    <w:p w14:paraId="43A6D719" w14:textId="77777777" w:rsidR="00A46C30" w:rsidRDefault="00A46C30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92508" w:rsidRPr="00DB5C63">
        <w:rPr>
          <w:rFonts w:ascii="Times New Roman" w:hAnsi="Times New Roman" w:cs="Times New Roman"/>
          <w:i/>
          <w:iCs/>
          <w:sz w:val="28"/>
          <w:szCs w:val="28"/>
        </w:rPr>
        <w:t>be regularly or habitually parked</w:t>
      </w:r>
      <w:r w:rsidR="002621A2" w:rsidRPr="00DB5C63">
        <w:rPr>
          <w:rFonts w:ascii="Times New Roman" w:hAnsi="Times New Roman" w:cs="Times New Roman"/>
          <w:i/>
          <w:iCs/>
          <w:sz w:val="28"/>
          <w:szCs w:val="28"/>
        </w:rPr>
        <w:t xml:space="preserve"> in front of any lot.  Any boats, </w:t>
      </w:r>
    </w:p>
    <w:p w14:paraId="254FD303" w14:textId="77777777" w:rsidR="00A46C30" w:rsidRDefault="00A46C30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21A2" w:rsidRPr="00DB5C63">
        <w:rPr>
          <w:rFonts w:ascii="Times New Roman" w:hAnsi="Times New Roman" w:cs="Times New Roman"/>
          <w:i/>
          <w:iCs/>
          <w:sz w:val="28"/>
          <w:szCs w:val="28"/>
        </w:rPr>
        <w:t xml:space="preserve">boat trailers or travel trailers shall be stored in the rear of home </w:t>
      </w:r>
    </w:p>
    <w:p w14:paraId="680DB28C" w14:textId="025EECF7" w:rsidR="006D6C76" w:rsidRPr="00DB5C63" w:rsidRDefault="00A46C30" w:rsidP="00F31F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21A2" w:rsidRPr="00DB5C63">
        <w:rPr>
          <w:rFonts w:ascii="Times New Roman" w:hAnsi="Times New Roman" w:cs="Times New Roman"/>
          <w:i/>
          <w:iCs/>
          <w:sz w:val="28"/>
          <w:szCs w:val="28"/>
        </w:rPr>
        <w:t>or in the garage.</w:t>
      </w:r>
      <w:r w:rsidR="00DB5C63" w:rsidRPr="00DB5C63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5B116474" w14:textId="53FE1D7F" w:rsidR="004F071A" w:rsidRDefault="0064020C" w:rsidP="004F07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blue </w:t>
      </w:r>
      <w:r w:rsidR="00750208">
        <w:rPr>
          <w:rFonts w:ascii="Times New Roman" w:hAnsi="Times New Roman" w:cs="Times New Roman"/>
          <w:sz w:val="28"/>
          <w:szCs w:val="28"/>
        </w:rPr>
        <w:t>tractor trailer cab on Fox Meadow L</w:t>
      </w:r>
      <w:r w:rsidR="00340262">
        <w:rPr>
          <w:rFonts w:ascii="Times New Roman" w:hAnsi="Times New Roman" w:cs="Times New Roman"/>
          <w:sz w:val="28"/>
          <w:szCs w:val="28"/>
        </w:rPr>
        <w:t>a</w:t>
      </w:r>
      <w:r w:rsidR="00750208">
        <w:rPr>
          <w:rFonts w:ascii="Times New Roman" w:hAnsi="Times New Roman" w:cs="Times New Roman"/>
          <w:sz w:val="28"/>
          <w:szCs w:val="28"/>
        </w:rPr>
        <w:t>n</w:t>
      </w:r>
      <w:r w:rsidR="00340262">
        <w:rPr>
          <w:rFonts w:ascii="Times New Roman" w:hAnsi="Times New Roman" w:cs="Times New Roman"/>
          <w:sz w:val="28"/>
          <w:szCs w:val="28"/>
        </w:rPr>
        <w:t>e</w:t>
      </w:r>
      <w:r w:rsidR="00750208">
        <w:rPr>
          <w:rFonts w:ascii="Times New Roman" w:hAnsi="Times New Roman" w:cs="Times New Roman"/>
          <w:sz w:val="28"/>
          <w:szCs w:val="28"/>
        </w:rPr>
        <w:t xml:space="preserve"> </w:t>
      </w:r>
      <w:r w:rsidR="00CE48FA">
        <w:rPr>
          <w:rFonts w:ascii="Times New Roman" w:hAnsi="Times New Roman" w:cs="Times New Roman"/>
          <w:sz w:val="28"/>
          <w:szCs w:val="28"/>
        </w:rPr>
        <w:t>was mentioned</w:t>
      </w:r>
      <w:r w:rsidR="00453DA4">
        <w:rPr>
          <w:rFonts w:ascii="Times New Roman" w:hAnsi="Times New Roman" w:cs="Times New Roman"/>
          <w:sz w:val="28"/>
          <w:szCs w:val="28"/>
        </w:rPr>
        <w:t xml:space="preserve">. </w:t>
      </w:r>
      <w:r w:rsidR="00B27858">
        <w:rPr>
          <w:rFonts w:ascii="Times New Roman" w:hAnsi="Times New Roman" w:cs="Times New Roman"/>
          <w:sz w:val="28"/>
          <w:szCs w:val="28"/>
        </w:rPr>
        <w:t>Daniel volunteered to</w:t>
      </w:r>
      <w:r w:rsidR="00875515">
        <w:rPr>
          <w:rFonts w:ascii="Times New Roman" w:hAnsi="Times New Roman" w:cs="Times New Roman"/>
          <w:sz w:val="28"/>
          <w:szCs w:val="28"/>
        </w:rPr>
        <w:t xml:space="preserve"> speak to the </w:t>
      </w:r>
      <w:r w:rsidR="00B95359">
        <w:rPr>
          <w:rFonts w:ascii="Times New Roman" w:hAnsi="Times New Roman" w:cs="Times New Roman"/>
          <w:sz w:val="28"/>
          <w:szCs w:val="28"/>
        </w:rPr>
        <w:t>‘</w:t>
      </w:r>
      <w:r w:rsidR="00875515">
        <w:rPr>
          <w:rFonts w:ascii="Times New Roman" w:hAnsi="Times New Roman" w:cs="Times New Roman"/>
          <w:sz w:val="28"/>
          <w:szCs w:val="28"/>
        </w:rPr>
        <w:t>blue cab</w:t>
      </w:r>
      <w:r w:rsidR="00B95359">
        <w:rPr>
          <w:rFonts w:ascii="Times New Roman" w:hAnsi="Times New Roman" w:cs="Times New Roman"/>
          <w:sz w:val="28"/>
          <w:szCs w:val="28"/>
        </w:rPr>
        <w:t xml:space="preserve">’ person and try to gain some insight.  Then we’ll know </w:t>
      </w:r>
      <w:r w:rsidR="009738FD">
        <w:rPr>
          <w:rFonts w:ascii="Times New Roman" w:hAnsi="Times New Roman" w:cs="Times New Roman"/>
          <w:sz w:val="28"/>
          <w:szCs w:val="28"/>
        </w:rPr>
        <w:t xml:space="preserve">better how to proceed. </w:t>
      </w:r>
      <w:r w:rsidR="00A112EB">
        <w:rPr>
          <w:rFonts w:ascii="Times New Roman" w:hAnsi="Times New Roman" w:cs="Times New Roman"/>
          <w:sz w:val="28"/>
          <w:szCs w:val="28"/>
        </w:rPr>
        <w:t xml:space="preserve">It </w:t>
      </w:r>
      <w:r w:rsidR="004F071A">
        <w:rPr>
          <w:rFonts w:ascii="Times New Roman" w:hAnsi="Times New Roman" w:cs="Times New Roman"/>
          <w:sz w:val="28"/>
          <w:szCs w:val="28"/>
        </w:rPr>
        <w:t xml:space="preserve">was </w:t>
      </w:r>
      <w:r w:rsidR="00A112EB">
        <w:rPr>
          <w:rFonts w:ascii="Times New Roman" w:hAnsi="Times New Roman" w:cs="Times New Roman"/>
          <w:sz w:val="28"/>
          <w:szCs w:val="28"/>
        </w:rPr>
        <w:t xml:space="preserve">also </w:t>
      </w:r>
      <w:r w:rsidR="004F071A">
        <w:rPr>
          <w:rFonts w:ascii="Times New Roman" w:hAnsi="Times New Roman" w:cs="Times New Roman"/>
          <w:sz w:val="28"/>
          <w:szCs w:val="28"/>
        </w:rPr>
        <w:t xml:space="preserve">noted that </w:t>
      </w:r>
      <w:r w:rsidR="00641370">
        <w:rPr>
          <w:rFonts w:ascii="Times New Roman" w:hAnsi="Times New Roman" w:cs="Times New Roman"/>
          <w:sz w:val="28"/>
          <w:szCs w:val="28"/>
        </w:rPr>
        <w:t>there are other</w:t>
      </w:r>
      <w:r w:rsidR="004F071A">
        <w:rPr>
          <w:rFonts w:ascii="Times New Roman" w:hAnsi="Times New Roman" w:cs="Times New Roman"/>
          <w:sz w:val="28"/>
          <w:szCs w:val="28"/>
        </w:rPr>
        <w:t xml:space="preserve"> commercial vehicle</w:t>
      </w:r>
      <w:r w:rsidR="00641370">
        <w:rPr>
          <w:rFonts w:ascii="Times New Roman" w:hAnsi="Times New Roman" w:cs="Times New Roman"/>
          <w:sz w:val="28"/>
          <w:szCs w:val="28"/>
        </w:rPr>
        <w:t>s</w:t>
      </w:r>
      <w:r w:rsidR="004F071A">
        <w:rPr>
          <w:rFonts w:ascii="Times New Roman" w:hAnsi="Times New Roman" w:cs="Times New Roman"/>
          <w:sz w:val="28"/>
          <w:szCs w:val="28"/>
        </w:rPr>
        <w:t xml:space="preserve"> parked in front of lot</w:t>
      </w:r>
      <w:r w:rsidR="00641370">
        <w:rPr>
          <w:rFonts w:ascii="Times New Roman" w:hAnsi="Times New Roman" w:cs="Times New Roman"/>
          <w:sz w:val="28"/>
          <w:szCs w:val="28"/>
        </w:rPr>
        <w:t>s on other streets</w:t>
      </w:r>
      <w:r w:rsidR="004F071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CE1A1FC" w14:textId="77777777" w:rsidR="004C39EE" w:rsidRDefault="004C39E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DF3DE" w14:textId="1952FD1F" w:rsidR="004C39EE" w:rsidRDefault="00577E60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6E7">
        <w:rPr>
          <w:rFonts w:ascii="Times New Roman" w:hAnsi="Times New Roman" w:cs="Times New Roman"/>
          <w:sz w:val="28"/>
          <w:szCs w:val="28"/>
        </w:rPr>
        <w:t>. We</w:t>
      </w:r>
      <w:r w:rsidR="00B446FF">
        <w:rPr>
          <w:rFonts w:ascii="Times New Roman" w:hAnsi="Times New Roman" w:cs="Times New Roman"/>
          <w:sz w:val="28"/>
          <w:szCs w:val="28"/>
        </w:rPr>
        <w:t xml:space="preserve"> discussed the possibility of our next meeting being a ZOOM meeting.</w:t>
      </w:r>
    </w:p>
    <w:p w14:paraId="7C6621BE" w14:textId="77777777" w:rsidR="00B446FF" w:rsidRDefault="00B446FF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143E90" w14:textId="04954E03" w:rsidR="00B446FF" w:rsidRDefault="00B446FF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136E7">
        <w:rPr>
          <w:rFonts w:ascii="Times New Roman" w:hAnsi="Times New Roman" w:cs="Times New Roman"/>
          <w:sz w:val="28"/>
          <w:szCs w:val="28"/>
        </w:rPr>
        <w:t>. A</w:t>
      </w:r>
      <w:r w:rsidR="00A74EC9">
        <w:rPr>
          <w:rFonts w:ascii="Times New Roman" w:hAnsi="Times New Roman" w:cs="Times New Roman"/>
          <w:sz w:val="28"/>
          <w:szCs w:val="28"/>
        </w:rPr>
        <w:t xml:space="preserve"> </w:t>
      </w:r>
      <w:r w:rsidR="00755170">
        <w:rPr>
          <w:rFonts w:ascii="Times New Roman" w:hAnsi="Times New Roman" w:cs="Times New Roman"/>
          <w:sz w:val="28"/>
          <w:szCs w:val="28"/>
        </w:rPr>
        <w:t>partial group photo was taken at the end.</w:t>
      </w:r>
    </w:p>
    <w:p w14:paraId="38203618" w14:textId="77777777" w:rsidR="00755170" w:rsidRDefault="00755170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77EC64" w14:textId="7879E439" w:rsidR="00755170" w:rsidRDefault="00755170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was adjourned </w:t>
      </w:r>
      <w:r w:rsidR="00E50068">
        <w:rPr>
          <w:rFonts w:ascii="Times New Roman" w:hAnsi="Times New Roman" w:cs="Times New Roman"/>
          <w:sz w:val="28"/>
          <w:szCs w:val="28"/>
        </w:rPr>
        <w:t>at</w:t>
      </w:r>
      <w:r w:rsidR="00AD3E54">
        <w:rPr>
          <w:rFonts w:ascii="Times New Roman" w:hAnsi="Times New Roman" w:cs="Times New Roman"/>
          <w:sz w:val="28"/>
          <w:szCs w:val="28"/>
        </w:rPr>
        <w:t xml:space="preserve"> 8:40 p.m.</w:t>
      </w:r>
    </w:p>
    <w:p w14:paraId="6C6F37EE" w14:textId="77777777" w:rsidR="004C39EE" w:rsidRDefault="004C39EE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54A4A" w14:textId="715217CC" w:rsidR="0011686E" w:rsidRDefault="0011686E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2EB48BA3" w14:textId="77777777" w:rsidR="00906F4F" w:rsidRDefault="00906F4F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BC07B" w14:textId="77777777" w:rsidR="008C08EF" w:rsidRDefault="00906F4F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 Burden, </w:t>
      </w:r>
    </w:p>
    <w:p w14:paraId="2875FBF0" w14:textId="4632D755" w:rsidR="00906F4F" w:rsidRDefault="00906F4F" w:rsidP="00F31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14:paraId="40A618E2" w14:textId="77777777" w:rsidR="00F3654A" w:rsidRDefault="00F3654A" w:rsidP="00F31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1CFD5E" w14:textId="02534A57" w:rsidR="00A47BBE" w:rsidRPr="00F55980" w:rsidRDefault="00F55980" w:rsidP="00F55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98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54A" w:rsidRPr="00F55980">
        <w:rPr>
          <w:rFonts w:ascii="Times New Roman" w:hAnsi="Times New Roman" w:cs="Times New Roman"/>
          <w:sz w:val="28"/>
          <w:szCs w:val="28"/>
        </w:rPr>
        <w:t xml:space="preserve">It should be noted that </w:t>
      </w:r>
      <w:r w:rsidRPr="00F55980">
        <w:rPr>
          <w:rFonts w:ascii="Times New Roman" w:hAnsi="Times New Roman" w:cs="Times New Roman"/>
          <w:sz w:val="28"/>
          <w:szCs w:val="28"/>
        </w:rPr>
        <w:t xml:space="preserve">the BY-LAWS; THE DECLARATION OF COVENANTS, and FIRST AMMENDMENT TO DECLARATION OF COVENANTS </w:t>
      </w:r>
      <w:r w:rsidR="00A508B6">
        <w:rPr>
          <w:rFonts w:ascii="Times New Roman" w:hAnsi="Times New Roman" w:cs="Times New Roman"/>
          <w:sz w:val="28"/>
          <w:szCs w:val="28"/>
        </w:rPr>
        <w:t>ca</w:t>
      </w:r>
      <w:r w:rsidR="002A1D30" w:rsidRPr="00F55980">
        <w:rPr>
          <w:rFonts w:ascii="Times New Roman" w:hAnsi="Times New Roman" w:cs="Times New Roman"/>
          <w:sz w:val="28"/>
          <w:szCs w:val="28"/>
        </w:rPr>
        <w:t xml:space="preserve">n be found on the website </w:t>
      </w:r>
      <w:r w:rsidR="000E49A1" w:rsidRPr="00F55980">
        <w:rPr>
          <w:rFonts w:ascii="Times New Roman" w:hAnsi="Times New Roman" w:cs="Times New Roman"/>
          <w:sz w:val="28"/>
          <w:szCs w:val="28"/>
        </w:rPr>
        <w:t xml:space="preserve">under </w:t>
      </w:r>
      <w:r w:rsidR="00B15BC9" w:rsidRPr="00F55980">
        <w:rPr>
          <w:rFonts w:ascii="Times New Roman" w:hAnsi="Times New Roman" w:cs="Times New Roman"/>
          <w:b/>
          <w:bCs/>
          <w:sz w:val="28"/>
          <w:szCs w:val="28"/>
        </w:rPr>
        <w:t xml:space="preserve">Resident </w:t>
      </w:r>
      <w:proofErr w:type="gramStart"/>
      <w:r w:rsidR="00B15BC9" w:rsidRPr="00F55980">
        <w:rPr>
          <w:rFonts w:ascii="Times New Roman" w:hAnsi="Times New Roman" w:cs="Times New Roman"/>
          <w:b/>
          <w:bCs/>
          <w:sz w:val="28"/>
          <w:szCs w:val="28"/>
        </w:rPr>
        <w:t>Resources</w:t>
      </w:r>
      <w:r w:rsidR="00B15BC9" w:rsidRPr="00F559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5BC9" w:rsidRPr="00F55980">
        <w:rPr>
          <w:rFonts w:ascii="Times New Roman" w:hAnsi="Times New Roman" w:cs="Times New Roman"/>
          <w:sz w:val="28"/>
          <w:szCs w:val="28"/>
        </w:rPr>
        <w:t xml:space="preserve"> </w:t>
      </w:r>
      <w:r w:rsidR="00B15BC9" w:rsidRPr="00F55980">
        <w:rPr>
          <w:rFonts w:ascii="Times New Roman" w:hAnsi="Times New Roman" w:cs="Times New Roman"/>
          <w:b/>
          <w:bCs/>
          <w:sz w:val="28"/>
          <w:szCs w:val="28"/>
        </w:rPr>
        <w:t>Governing Documents</w:t>
      </w:r>
      <w:r w:rsidR="006E572B" w:rsidRPr="00F55980">
        <w:rPr>
          <w:rFonts w:ascii="Times New Roman" w:hAnsi="Times New Roman" w:cs="Times New Roman"/>
          <w:sz w:val="28"/>
          <w:szCs w:val="28"/>
        </w:rPr>
        <w:t>.</w:t>
      </w:r>
      <w:r w:rsidR="00A47BBE" w:rsidRPr="00F55980">
        <w:rPr>
          <w:rFonts w:ascii="Times New Roman" w:hAnsi="Times New Roman" w:cs="Times New Roman"/>
          <w:sz w:val="28"/>
          <w:szCs w:val="28"/>
        </w:rPr>
        <w:tab/>
      </w:r>
    </w:p>
    <w:p w14:paraId="1E62282B" w14:textId="77777777" w:rsidR="00AD3E54" w:rsidRDefault="00AD3E54" w:rsidP="00AD3E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85E168" w14:textId="77777777" w:rsidR="00201C89" w:rsidRPr="00AD3E54" w:rsidRDefault="00201C89" w:rsidP="00201C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 special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thanks to Kirk for bringing his projector, drinks and snacks.</w:t>
      </w:r>
    </w:p>
    <w:p w14:paraId="188AF280" w14:textId="77777777" w:rsidR="00201C89" w:rsidRDefault="00201C89" w:rsidP="00AD3E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1C89" w:rsidSect="00791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A240" w14:textId="77777777" w:rsidR="00241847" w:rsidRDefault="00241847" w:rsidP="00AE203D">
      <w:pPr>
        <w:spacing w:after="0" w:line="240" w:lineRule="auto"/>
      </w:pPr>
      <w:r>
        <w:separator/>
      </w:r>
    </w:p>
  </w:endnote>
  <w:endnote w:type="continuationSeparator" w:id="0">
    <w:p w14:paraId="543D1C6E" w14:textId="77777777" w:rsidR="00241847" w:rsidRDefault="00241847" w:rsidP="00AE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1887" w14:textId="77777777" w:rsidR="00AE203D" w:rsidRDefault="00AE2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525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53CA1" w14:textId="45828692" w:rsidR="00AE203D" w:rsidRDefault="00AE2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A146B" w14:textId="77777777" w:rsidR="00AE203D" w:rsidRDefault="00AE2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E015" w14:textId="77777777" w:rsidR="00AE203D" w:rsidRDefault="00AE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E0A5" w14:textId="77777777" w:rsidR="00241847" w:rsidRDefault="00241847" w:rsidP="00AE203D">
      <w:pPr>
        <w:spacing w:after="0" w:line="240" w:lineRule="auto"/>
      </w:pPr>
      <w:r>
        <w:separator/>
      </w:r>
    </w:p>
  </w:footnote>
  <w:footnote w:type="continuationSeparator" w:id="0">
    <w:p w14:paraId="7E668DA6" w14:textId="77777777" w:rsidR="00241847" w:rsidRDefault="00241847" w:rsidP="00AE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E49" w14:textId="77777777" w:rsidR="00AE203D" w:rsidRDefault="00AE2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1E33" w14:textId="77777777" w:rsidR="00AE203D" w:rsidRDefault="00AE2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E2E0" w14:textId="77777777" w:rsidR="00AE203D" w:rsidRDefault="00AE2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646"/>
    <w:multiLevelType w:val="hybridMultilevel"/>
    <w:tmpl w:val="27181200"/>
    <w:lvl w:ilvl="0" w:tplc="0338F5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0689"/>
    <w:multiLevelType w:val="hybridMultilevel"/>
    <w:tmpl w:val="350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6085D"/>
    <w:multiLevelType w:val="hybridMultilevel"/>
    <w:tmpl w:val="1FC6374C"/>
    <w:lvl w:ilvl="0" w:tplc="CB6809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F5D20"/>
    <w:multiLevelType w:val="hybridMultilevel"/>
    <w:tmpl w:val="2A2E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B45B3"/>
    <w:multiLevelType w:val="hybridMultilevel"/>
    <w:tmpl w:val="1964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1657">
    <w:abstractNumId w:val="1"/>
  </w:num>
  <w:num w:numId="2" w16cid:durableId="1439183554">
    <w:abstractNumId w:val="4"/>
  </w:num>
  <w:num w:numId="3" w16cid:durableId="68961551">
    <w:abstractNumId w:val="3"/>
  </w:num>
  <w:num w:numId="4" w16cid:durableId="638189624">
    <w:abstractNumId w:val="0"/>
  </w:num>
  <w:num w:numId="5" w16cid:durableId="207619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B4"/>
    <w:rsid w:val="00002678"/>
    <w:rsid w:val="00053299"/>
    <w:rsid w:val="0005455B"/>
    <w:rsid w:val="000548B6"/>
    <w:rsid w:val="000554BD"/>
    <w:rsid w:val="000A075C"/>
    <w:rsid w:val="000C32CD"/>
    <w:rsid w:val="000C70F1"/>
    <w:rsid w:val="000C7C12"/>
    <w:rsid w:val="000D3670"/>
    <w:rsid w:val="000E49A1"/>
    <w:rsid w:val="001136E7"/>
    <w:rsid w:val="0011686E"/>
    <w:rsid w:val="00134F58"/>
    <w:rsid w:val="00162D5B"/>
    <w:rsid w:val="0016464B"/>
    <w:rsid w:val="001C7F5D"/>
    <w:rsid w:val="001F574E"/>
    <w:rsid w:val="00201C89"/>
    <w:rsid w:val="002138EB"/>
    <w:rsid w:val="00241847"/>
    <w:rsid w:val="002621A2"/>
    <w:rsid w:val="002855A7"/>
    <w:rsid w:val="002A1D30"/>
    <w:rsid w:val="002C1C76"/>
    <w:rsid w:val="003072EE"/>
    <w:rsid w:val="0032200F"/>
    <w:rsid w:val="00340262"/>
    <w:rsid w:val="00352649"/>
    <w:rsid w:val="00365C70"/>
    <w:rsid w:val="003C3538"/>
    <w:rsid w:val="003D571C"/>
    <w:rsid w:val="003E4F01"/>
    <w:rsid w:val="00453DA4"/>
    <w:rsid w:val="0046483A"/>
    <w:rsid w:val="004743BA"/>
    <w:rsid w:val="0047793D"/>
    <w:rsid w:val="004C39EE"/>
    <w:rsid w:val="004F071A"/>
    <w:rsid w:val="0057051D"/>
    <w:rsid w:val="00571C15"/>
    <w:rsid w:val="00577E60"/>
    <w:rsid w:val="00591A03"/>
    <w:rsid w:val="005F4A71"/>
    <w:rsid w:val="00603821"/>
    <w:rsid w:val="00611B06"/>
    <w:rsid w:val="00621E9D"/>
    <w:rsid w:val="00627690"/>
    <w:rsid w:val="0064020C"/>
    <w:rsid w:val="00641370"/>
    <w:rsid w:val="0064273D"/>
    <w:rsid w:val="00646925"/>
    <w:rsid w:val="006A2184"/>
    <w:rsid w:val="006A35CC"/>
    <w:rsid w:val="006C7111"/>
    <w:rsid w:val="006D6C76"/>
    <w:rsid w:val="006D7496"/>
    <w:rsid w:val="006E572B"/>
    <w:rsid w:val="00705847"/>
    <w:rsid w:val="00717EB9"/>
    <w:rsid w:val="00731B90"/>
    <w:rsid w:val="0073296B"/>
    <w:rsid w:val="00750208"/>
    <w:rsid w:val="0075039E"/>
    <w:rsid w:val="00755170"/>
    <w:rsid w:val="00755627"/>
    <w:rsid w:val="00755BBD"/>
    <w:rsid w:val="00791FC7"/>
    <w:rsid w:val="007921F3"/>
    <w:rsid w:val="007A1890"/>
    <w:rsid w:val="007B3877"/>
    <w:rsid w:val="007C0A98"/>
    <w:rsid w:val="007D1E55"/>
    <w:rsid w:val="007E1D5B"/>
    <w:rsid w:val="00846474"/>
    <w:rsid w:val="00875515"/>
    <w:rsid w:val="008C08EF"/>
    <w:rsid w:val="008D34F8"/>
    <w:rsid w:val="00906F4F"/>
    <w:rsid w:val="009738FD"/>
    <w:rsid w:val="00984533"/>
    <w:rsid w:val="00987606"/>
    <w:rsid w:val="009C69A9"/>
    <w:rsid w:val="009E708A"/>
    <w:rsid w:val="00A112EB"/>
    <w:rsid w:val="00A274D2"/>
    <w:rsid w:val="00A32D1C"/>
    <w:rsid w:val="00A46C30"/>
    <w:rsid w:val="00A47BBE"/>
    <w:rsid w:val="00A508B6"/>
    <w:rsid w:val="00A74EC9"/>
    <w:rsid w:val="00AA37E3"/>
    <w:rsid w:val="00AA7E09"/>
    <w:rsid w:val="00AB22B8"/>
    <w:rsid w:val="00AC5230"/>
    <w:rsid w:val="00AD3E54"/>
    <w:rsid w:val="00AE203D"/>
    <w:rsid w:val="00AE27E1"/>
    <w:rsid w:val="00B15BC9"/>
    <w:rsid w:val="00B27858"/>
    <w:rsid w:val="00B3143C"/>
    <w:rsid w:val="00B446FF"/>
    <w:rsid w:val="00B551D7"/>
    <w:rsid w:val="00B56196"/>
    <w:rsid w:val="00B95359"/>
    <w:rsid w:val="00BB14B4"/>
    <w:rsid w:val="00BC071C"/>
    <w:rsid w:val="00C04E43"/>
    <w:rsid w:val="00C06A49"/>
    <w:rsid w:val="00C33BED"/>
    <w:rsid w:val="00C64EC0"/>
    <w:rsid w:val="00C94D91"/>
    <w:rsid w:val="00CC5728"/>
    <w:rsid w:val="00CD0A71"/>
    <w:rsid w:val="00CE48FA"/>
    <w:rsid w:val="00CF2FC5"/>
    <w:rsid w:val="00D00F4E"/>
    <w:rsid w:val="00D307E3"/>
    <w:rsid w:val="00D451C2"/>
    <w:rsid w:val="00D470CC"/>
    <w:rsid w:val="00D7335E"/>
    <w:rsid w:val="00DB1832"/>
    <w:rsid w:val="00DB5C63"/>
    <w:rsid w:val="00DC6A89"/>
    <w:rsid w:val="00E04004"/>
    <w:rsid w:val="00E14E7C"/>
    <w:rsid w:val="00E273A9"/>
    <w:rsid w:val="00E333B0"/>
    <w:rsid w:val="00E50068"/>
    <w:rsid w:val="00E521F9"/>
    <w:rsid w:val="00E92508"/>
    <w:rsid w:val="00EC3B83"/>
    <w:rsid w:val="00ED0C09"/>
    <w:rsid w:val="00EF7103"/>
    <w:rsid w:val="00F0538D"/>
    <w:rsid w:val="00F31F27"/>
    <w:rsid w:val="00F3654A"/>
    <w:rsid w:val="00F55980"/>
    <w:rsid w:val="00FC6988"/>
    <w:rsid w:val="00FE46D7"/>
    <w:rsid w:val="00FE514C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828B"/>
  <w15:chartTrackingRefBased/>
  <w15:docId w15:val="{C7531D94-758C-42D7-95E2-5805071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1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03D"/>
  </w:style>
  <w:style w:type="paragraph" w:styleId="Footer">
    <w:name w:val="footer"/>
    <w:basedOn w:val="Normal"/>
    <w:link w:val="FooterChar"/>
    <w:uiPriority w:val="99"/>
    <w:unhideWhenUsed/>
    <w:rsid w:val="00AE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slandinghomeowner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eanslanding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Burden</dc:creator>
  <cp:keywords/>
  <dc:description/>
  <cp:lastModifiedBy>Kirk Buis</cp:lastModifiedBy>
  <cp:revision>2</cp:revision>
  <cp:lastPrinted>2026-02-21T19:30:00Z</cp:lastPrinted>
  <dcterms:created xsi:type="dcterms:W3CDTF">2026-02-21T21:25:00Z</dcterms:created>
  <dcterms:modified xsi:type="dcterms:W3CDTF">2026-02-21T21:25:00Z</dcterms:modified>
</cp:coreProperties>
</file>